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F6" w:rsidRPr="003A2CA1" w:rsidRDefault="006D23CF">
      <w:pPr>
        <w:rPr>
          <w:b/>
        </w:rPr>
      </w:pPr>
      <w:r w:rsidRPr="003A2CA1">
        <w:rPr>
          <w:b/>
        </w:rPr>
        <w:t>Welcome to new members of the Communication Team.</w:t>
      </w:r>
    </w:p>
    <w:p w:rsidR="003A2CA1" w:rsidRPr="003A2CA1" w:rsidRDefault="003A2CA1">
      <w:pPr>
        <w:rPr>
          <w:sz w:val="16"/>
        </w:rPr>
      </w:pPr>
      <w:r w:rsidRPr="003A2CA1">
        <w:rPr>
          <w:sz w:val="16"/>
        </w:rPr>
        <w:t xml:space="preserve">By </w:t>
      </w:r>
      <w:proofErr w:type="spellStart"/>
      <w:r w:rsidRPr="003A2CA1">
        <w:rPr>
          <w:sz w:val="16"/>
        </w:rPr>
        <w:t>Maja</w:t>
      </w:r>
      <w:proofErr w:type="spellEnd"/>
      <w:r w:rsidRPr="003A2CA1">
        <w:rPr>
          <w:sz w:val="16"/>
        </w:rPr>
        <w:t xml:space="preserve"> Kowalski, PMI Sydney Communications Director</w:t>
      </w:r>
    </w:p>
    <w:p w:rsidR="006D23CF" w:rsidRDefault="003A2CA1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25564BA" wp14:editId="4105F702">
            <wp:simplePos x="0" y="0"/>
            <wp:positionH relativeFrom="column">
              <wp:posOffset>0</wp:posOffset>
            </wp:positionH>
            <wp:positionV relativeFrom="paragraph">
              <wp:posOffset>321945</wp:posOffset>
            </wp:positionV>
            <wp:extent cx="813435" cy="813435"/>
            <wp:effectExtent l="0" t="0" r="5715" b="571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9" name="Picture 9" descr="C:\Users\beyondprojex\AppData\Local\Microsoft\Windows\Temporary Internet Files\Content.Word\06d8d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yondprojex\AppData\Local\Microsoft\Windows\Temporary Internet Files\Content.Word\06d8d1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3CF">
        <w:t>It’s my great pleasure to welcome two new volunteers to our communications team:</w:t>
      </w:r>
    </w:p>
    <w:p w:rsidR="006D23CF" w:rsidRDefault="006D23CF" w:rsidP="003A2CA1">
      <w:pPr>
        <w:ind w:left="1440"/>
      </w:pPr>
      <w:r>
        <w:t xml:space="preserve">Joan </w:t>
      </w:r>
      <w:proofErr w:type="spellStart"/>
      <w:r>
        <w:t>Amuda</w:t>
      </w:r>
      <w:proofErr w:type="spellEnd"/>
      <w:r>
        <w:t xml:space="preserve"> joins us as an Assistant Editor of The Critical Path newsletter. Joan works alongside </w:t>
      </w:r>
      <w:proofErr w:type="spellStart"/>
      <w:r>
        <w:t>Saradhi</w:t>
      </w:r>
      <w:proofErr w:type="spellEnd"/>
      <w:r>
        <w:t xml:space="preserve"> </w:t>
      </w:r>
      <w:proofErr w:type="spellStart"/>
      <w:r>
        <w:t>Motamarri</w:t>
      </w:r>
      <w:proofErr w:type="spellEnd"/>
      <w:r>
        <w:t>, a veteran of the PMI Sydney comm</w:t>
      </w:r>
      <w:r w:rsidR="003A2CA1">
        <w:t>unication</w:t>
      </w:r>
      <w:r>
        <w:t xml:space="preserve">s team, to produce this bi-monthly publication ensuring a high quality content and presentation. Joan has just finished her post graduate degree in project management and has some amazing stories to share from her experience working </w:t>
      </w:r>
      <w:r>
        <w:t>for the Horn of Afri</w:t>
      </w:r>
      <w:r w:rsidR="003A2CA1">
        <w:t xml:space="preserve">ca Relief and Development Agency. </w:t>
      </w:r>
    </w:p>
    <w:p w:rsidR="006D23CF" w:rsidRDefault="003A2CA1"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83590" cy="1010285"/>
            <wp:effectExtent l="0" t="0" r="0" b="0"/>
            <wp:wrapTight wrapText="bothSides">
              <wp:wrapPolygon edited="0">
                <wp:start x="0" y="0"/>
                <wp:lineTo x="0" y="21179"/>
                <wp:lineTo x="21005" y="21179"/>
                <wp:lineTo x="21005" y="0"/>
                <wp:lineTo x="0" y="0"/>
              </wp:wrapPolygon>
            </wp:wrapTight>
            <wp:docPr id="11" name="Picture 11" descr="C:\Users\beyondprojex\AppData\Local\Microsoft\Windows\Temporary Internet Files\Content.Word\Leire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yondprojex\AppData\Local\Microsoft\Windows\Temporary Internet Files\Content.Word\Leire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3CF">
        <w:t>Leire Ituarte has been assisting us with improving our systems and publications with the latest technology</w:t>
      </w:r>
      <w:r>
        <w:t xml:space="preserve"> gadgets and collaboration tools. She’s the one behind the new look of </w:t>
      </w:r>
      <w:proofErr w:type="spellStart"/>
      <w:r>
        <w:t>of</w:t>
      </w:r>
      <w:proofErr w:type="spellEnd"/>
      <w:r w:rsidR="006D23CF">
        <w:t xml:space="preserve"> this online newsletter </w:t>
      </w:r>
      <w:r w:rsidR="006D23CF">
        <w:sym w:font="Wingdings" w:char="F04A"/>
      </w:r>
      <w:r w:rsidR="006D23CF">
        <w:t xml:space="preserve"> </w:t>
      </w:r>
      <w:proofErr w:type="spellStart"/>
      <w:r>
        <w:t>Leire</w:t>
      </w:r>
      <w:r w:rsidR="006D23CF">
        <w:t>’s</w:t>
      </w:r>
      <w:proofErr w:type="spellEnd"/>
      <w:r w:rsidR="006D23CF">
        <w:t xml:space="preserve"> brought extra innovation and creativity into the team and is an absolute pleasure to work with. Leire came to Australia from Spain only a few months ago and she loves mountain biking.</w:t>
      </w:r>
    </w:p>
    <w:p w:rsidR="003A2CA1" w:rsidRDefault="003A2CA1"/>
    <w:p w:rsidR="003A2CA1" w:rsidRDefault="003A2CA1">
      <w:r>
        <w:t xml:space="preserve">It’s great to have you both on board! </w:t>
      </w:r>
    </w:p>
    <w:p w:rsidR="003A2CA1" w:rsidRDefault="003A2CA1">
      <w:r>
        <w:t xml:space="preserve">I would like to thank my team for their ongoing commitment and doing such a great job to ensure that we keep our members informed and engaged. </w:t>
      </w:r>
      <w:r w:rsidR="00E351C3">
        <w:t xml:space="preserve">You can view team member profiles on </w:t>
      </w:r>
      <w:hyperlink r:id="rId7" w:history="1">
        <w:r w:rsidR="00E351C3" w:rsidRPr="00E351C3">
          <w:rPr>
            <w:rStyle w:val="Hyperlink"/>
          </w:rPr>
          <w:t>the chapter website</w:t>
        </w:r>
      </w:hyperlink>
      <w:bookmarkStart w:id="0" w:name="_GoBack"/>
      <w:bookmarkEnd w:id="0"/>
      <w:r w:rsidR="00E351C3">
        <w:t>.</w:t>
      </w:r>
    </w:p>
    <w:p w:rsidR="003A2CA1" w:rsidRDefault="003A2CA1">
      <w:r>
        <w:t>Don’t forget to connect with us on Twitter (@</w:t>
      </w:r>
      <w:proofErr w:type="spellStart"/>
      <w:r>
        <w:t>PMISydney</w:t>
      </w:r>
      <w:proofErr w:type="spellEnd"/>
      <w:r>
        <w:t xml:space="preserve">) and </w:t>
      </w:r>
      <w:hyperlink r:id="rId8" w:history="1">
        <w:r w:rsidRPr="00E351C3">
          <w:rPr>
            <w:rStyle w:val="Hyperlink"/>
          </w:rPr>
          <w:t>Facebook</w:t>
        </w:r>
      </w:hyperlink>
      <w:r>
        <w:t>, and join our LinkedIn Group (PMI Sydney Chapter).</w:t>
      </w:r>
    </w:p>
    <w:p w:rsidR="00E351C3" w:rsidRDefault="00E351C3">
      <w:r>
        <w:t>Cheers</w:t>
      </w:r>
    </w:p>
    <w:p w:rsidR="00E351C3" w:rsidRDefault="00E351C3">
      <w:proofErr w:type="spellStart"/>
      <w:r>
        <w:t>Maja</w:t>
      </w:r>
      <w:proofErr w:type="spellEnd"/>
    </w:p>
    <w:sectPr w:rsidR="00E35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CF"/>
    <w:rsid w:val="0015660E"/>
    <w:rsid w:val="00180514"/>
    <w:rsid w:val="003A2CA1"/>
    <w:rsid w:val="006D23CF"/>
    <w:rsid w:val="00E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C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5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ages/PMI-Sydney-Chapter/182679915096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isydney.org/index.php?option=com_content&amp;view=article&amp;id=328:communications-team-welcomes-new-volunteers&amp;catid=71:volunteer&amp;Itemid=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beyondprojex</dc:creator>
  <cp:lastModifiedBy>beyondprojex</cp:lastModifiedBy>
  <cp:revision>1</cp:revision>
  <dcterms:created xsi:type="dcterms:W3CDTF">2012-09-20T02:23:00Z</dcterms:created>
  <dcterms:modified xsi:type="dcterms:W3CDTF">2012-09-20T02:47:00Z</dcterms:modified>
</cp:coreProperties>
</file>