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7B5" w:rsidRDefault="00EF402A">
      <w:r>
        <w:t>The Critical Path Article – April 2013.</w:t>
      </w:r>
    </w:p>
    <w:p w:rsidR="003929DC" w:rsidRDefault="003929DC">
      <w:r>
        <w:t>From the President’s Desk – Amany Nuseibeh, PMP</w:t>
      </w:r>
    </w:p>
    <w:p w:rsidR="003929DC" w:rsidRDefault="003929DC">
      <w:r>
        <w:rPr>
          <w:noProof/>
          <w:lang w:eastAsia="en-AU"/>
        </w:rPr>
        <w:drawing>
          <wp:inline distT="0" distB="0" distL="0" distR="0">
            <wp:extent cx="990613" cy="1801091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any Nuseibeh 's Phot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196" cy="18003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55FA" w:rsidRPr="00683262" w:rsidRDefault="002D55FA" w:rsidP="00683262">
      <w:pPr>
        <w:jc w:val="both"/>
        <w:rPr>
          <w:sz w:val="20"/>
          <w:szCs w:val="20"/>
        </w:rPr>
      </w:pPr>
      <w:r w:rsidRPr="00683262">
        <w:rPr>
          <w:sz w:val="20"/>
          <w:szCs w:val="20"/>
        </w:rPr>
        <w:t>L</w:t>
      </w:r>
      <w:r w:rsidR="00C83735" w:rsidRPr="00683262">
        <w:rPr>
          <w:sz w:val="20"/>
          <w:szCs w:val="20"/>
        </w:rPr>
        <w:t xml:space="preserve">eadership … are you </w:t>
      </w:r>
      <w:r w:rsidR="00C83735" w:rsidRPr="009D016E">
        <w:rPr>
          <w:b/>
          <w:sz w:val="20"/>
          <w:szCs w:val="20"/>
        </w:rPr>
        <w:t>paying attention</w:t>
      </w:r>
      <w:r w:rsidR="00C83735" w:rsidRPr="00683262">
        <w:rPr>
          <w:sz w:val="20"/>
          <w:szCs w:val="20"/>
        </w:rPr>
        <w:t>?</w:t>
      </w:r>
    </w:p>
    <w:p w:rsidR="00C83735" w:rsidRPr="00683262" w:rsidRDefault="00C83735" w:rsidP="00683262">
      <w:pPr>
        <w:pStyle w:val="NormalWeb"/>
        <w:jc w:val="both"/>
        <w:rPr>
          <w:rFonts w:asciiTheme="minorHAnsi" w:hAnsiTheme="minorHAnsi" w:cs="Arial"/>
          <w:color w:val="000000"/>
          <w:sz w:val="20"/>
          <w:szCs w:val="20"/>
        </w:rPr>
      </w:pPr>
      <w:r w:rsidRPr="00683262">
        <w:rPr>
          <w:rFonts w:asciiTheme="minorHAnsi" w:hAnsiTheme="minorHAnsi" w:cs="Arial"/>
          <w:color w:val="000000"/>
          <w:sz w:val="20"/>
          <w:szCs w:val="20"/>
        </w:rPr>
        <w:t>A few weeks ago, Kelly Slater won the Rip Curl Pro held on the Gold Coast at Coolangatta</w:t>
      </w:r>
      <w:r w:rsidR="009D016E">
        <w:rPr>
          <w:rFonts w:asciiTheme="minorHAnsi" w:hAnsiTheme="minorHAnsi" w:cs="Arial"/>
          <w:color w:val="000000"/>
          <w:sz w:val="20"/>
          <w:szCs w:val="20"/>
        </w:rPr>
        <w:t xml:space="preserve"> - </w:t>
      </w:r>
      <w:r w:rsidRPr="00683262">
        <w:rPr>
          <w:rFonts w:asciiTheme="minorHAnsi" w:hAnsiTheme="minorHAnsi" w:cs="Arial"/>
          <w:color w:val="000000"/>
          <w:sz w:val="20"/>
          <w:szCs w:val="20"/>
        </w:rPr>
        <w:t>Kelly’s 52nd tour victory in his 21 year professional surfing career. When interviewed</w:t>
      </w:r>
      <w:r w:rsidR="009D016E">
        <w:rPr>
          <w:rFonts w:asciiTheme="minorHAnsi" w:hAnsiTheme="minorHAnsi" w:cs="Arial"/>
          <w:color w:val="000000"/>
          <w:sz w:val="20"/>
          <w:szCs w:val="20"/>
        </w:rPr>
        <w:t>,</w:t>
      </w:r>
      <w:r w:rsidRPr="00683262">
        <w:rPr>
          <w:rFonts w:asciiTheme="minorHAnsi" w:hAnsiTheme="minorHAnsi" w:cs="Arial"/>
          <w:color w:val="000000"/>
          <w:sz w:val="20"/>
          <w:szCs w:val="20"/>
        </w:rPr>
        <w:t xml:space="preserve"> Kelly was asked “How are you so competitive when some of your competitors are 20 years younger than you?”</w:t>
      </w:r>
    </w:p>
    <w:p w:rsidR="00C83735" w:rsidRPr="00683262" w:rsidRDefault="00C83735" w:rsidP="00683262">
      <w:pPr>
        <w:pStyle w:val="NormalWeb"/>
        <w:jc w:val="both"/>
        <w:rPr>
          <w:rFonts w:asciiTheme="minorHAnsi" w:hAnsiTheme="minorHAnsi" w:cs="Arial"/>
          <w:color w:val="000000"/>
          <w:sz w:val="20"/>
          <w:szCs w:val="20"/>
        </w:rPr>
      </w:pPr>
      <w:r w:rsidRPr="00683262">
        <w:rPr>
          <w:rFonts w:asciiTheme="minorHAnsi" w:hAnsiTheme="minorHAnsi" w:cs="Arial"/>
          <w:color w:val="000000"/>
          <w:sz w:val="20"/>
          <w:szCs w:val="20"/>
        </w:rPr>
        <w:t>His answer was “I pay attention, if I am drinking water, I pay attention. If I am with my kids, I pay attention. If I am surfing, I pay attention.”</w:t>
      </w:r>
    </w:p>
    <w:p w:rsidR="00B32CBE" w:rsidRDefault="00683262" w:rsidP="00B32CBE">
      <w:pPr>
        <w:pStyle w:val="NormalWeb"/>
        <w:spacing w:after="0"/>
        <w:jc w:val="both"/>
        <w:rPr>
          <w:rFonts w:asciiTheme="minorHAnsi" w:hAnsiTheme="minorHAnsi" w:cs="Arial"/>
          <w:color w:val="000000"/>
          <w:sz w:val="20"/>
          <w:szCs w:val="20"/>
        </w:rPr>
      </w:pPr>
      <w:r w:rsidRPr="00683262">
        <w:rPr>
          <w:rFonts w:asciiTheme="minorHAnsi" w:hAnsiTheme="minorHAnsi" w:cs="Arial"/>
          <w:color w:val="000000"/>
          <w:sz w:val="20"/>
          <w:szCs w:val="20"/>
        </w:rPr>
        <w:t>How w</w:t>
      </w:r>
      <w:r w:rsidR="00B32CBE">
        <w:rPr>
          <w:rFonts w:asciiTheme="minorHAnsi" w:hAnsiTheme="minorHAnsi" w:cs="Arial"/>
          <w:color w:val="000000"/>
          <w:sz w:val="20"/>
          <w:szCs w:val="20"/>
        </w:rPr>
        <w:t xml:space="preserve">ell are you paying attention </w:t>
      </w:r>
      <w:proofErr w:type="gramStart"/>
      <w:r w:rsidR="00B32CBE">
        <w:rPr>
          <w:rFonts w:asciiTheme="minorHAnsi" w:hAnsiTheme="minorHAnsi" w:cs="Arial"/>
          <w:color w:val="000000"/>
          <w:sz w:val="20"/>
          <w:szCs w:val="20"/>
        </w:rPr>
        <w:t>to:</w:t>
      </w:r>
      <w:proofErr w:type="gramEnd"/>
    </w:p>
    <w:p w:rsidR="00683262" w:rsidRPr="00683262" w:rsidRDefault="00683262" w:rsidP="00B32CBE">
      <w:pPr>
        <w:pStyle w:val="NormalWeb"/>
        <w:numPr>
          <w:ilvl w:val="0"/>
          <w:numId w:val="1"/>
        </w:numPr>
        <w:spacing w:after="0"/>
        <w:jc w:val="both"/>
        <w:rPr>
          <w:rFonts w:asciiTheme="minorHAnsi" w:hAnsiTheme="minorHAnsi" w:cs="Arial"/>
          <w:color w:val="000000"/>
          <w:sz w:val="20"/>
          <w:szCs w:val="20"/>
        </w:rPr>
      </w:pPr>
      <w:proofErr w:type="gramStart"/>
      <w:r w:rsidRPr="00683262">
        <w:rPr>
          <w:rFonts w:asciiTheme="minorHAnsi" w:hAnsiTheme="minorHAnsi" w:cs="Arial"/>
          <w:color w:val="000000"/>
          <w:sz w:val="20"/>
          <w:szCs w:val="20"/>
        </w:rPr>
        <w:t>improving</w:t>
      </w:r>
      <w:proofErr w:type="gramEnd"/>
      <w:r w:rsidRPr="00683262">
        <w:rPr>
          <w:rFonts w:asciiTheme="minorHAnsi" w:hAnsiTheme="minorHAnsi" w:cs="Arial"/>
          <w:color w:val="000000"/>
          <w:sz w:val="20"/>
          <w:szCs w:val="20"/>
        </w:rPr>
        <w:t xml:space="preserve"> your knowledge and skills?</w:t>
      </w:r>
    </w:p>
    <w:p w:rsidR="00B32CBE" w:rsidRDefault="00C83735" w:rsidP="00B32CBE">
      <w:pPr>
        <w:pStyle w:val="NormalWeb"/>
        <w:numPr>
          <w:ilvl w:val="0"/>
          <w:numId w:val="1"/>
        </w:numPr>
        <w:spacing w:after="0"/>
        <w:jc w:val="both"/>
        <w:rPr>
          <w:rFonts w:asciiTheme="minorHAnsi" w:hAnsiTheme="minorHAnsi" w:cs="Arial"/>
          <w:color w:val="000000"/>
          <w:sz w:val="20"/>
          <w:szCs w:val="20"/>
        </w:rPr>
      </w:pPr>
      <w:proofErr w:type="gramStart"/>
      <w:r w:rsidRPr="00683262">
        <w:rPr>
          <w:rFonts w:asciiTheme="minorHAnsi" w:hAnsiTheme="minorHAnsi" w:cs="Arial"/>
          <w:color w:val="000000"/>
          <w:sz w:val="20"/>
          <w:szCs w:val="20"/>
        </w:rPr>
        <w:t>our</w:t>
      </w:r>
      <w:proofErr w:type="gramEnd"/>
      <w:r w:rsidRPr="00683262">
        <w:rPr>
          <w:rFonts w:asciiTheme="minorHAnsi" w:hAnsiTheme="minorHAnsi" w:cs="Arial"/>
          <w:color w:val="000000"/>
          <w:sz w:val="20"/>
          <w:szCs w:val="20"/>
        </w:rPr>
        <w:t xml:space="preserve"> e-blasts, newsletters, updates and website</w:t>
      </w:r>
      <w:r w:rsidR="00683262" w:rsidRPr="00683262">
        <w:rPr>
          <w:rFonts w:asciiTheme="minorHAnsi" w:hAnsiTheme="minorHAnsi" w:cs="Arial"/>
          <w:color w:val="000000"/>
          <w:sz w:val="20"/>
          <w:szCs w:val="20"/>
        </w:rPr>
        <w:t xml:space="preserve"> to take advantage of the learning opportunities they present</w:t>
      </w:r>
      <w:r w:rsidRPr="00683262">
        <w:rPr>
          <w:rFonts w:asciiTheme="minorHAnsi" w:hAnsiTheme="minorHAnsi" w:cs="Arial"/>
          <w:color w:val="000000"/>
          <w:sz w:val="20"/>
          <w:szCs w:val="20"/>
        </w:rPr>
        <w:t xml:space="preserve">? </w:t>
      </w:r>
    </w:p>
    <w:p w:rsidR="00B32CBE" w:rsidRPr="00B32CBE" w:rsidRDefault="00B32CBE" w:rsidP="00B32CBE">
      <w:pPr>
        <w:pStyle w:val="NormalWeb"/>
        <w:numPr>
          <w:ilvl w:val="0"/>
          <w:numId w:val="1"/>
        </w:numPr>
        <w:spacing w:after="0"/>
        <w:jc w:val="both"/>
        <w:rPr>
          <w:rFonts w:asciiTheme="minorHAnsi" w:hAnsiTheme="minorHAnsi" w:cs="Arial"/>
          <w:color w:val="000000"/>
          <w:sz w:val="20"/>
          <w:szCs w:val="20"/>
        </w:rPr>
      </w:pPr>
      <w:r>
        <w:rPr>
          <w:rFonts w:asciiTheme="minorHAnsi" w:hAnsiTheme="minorHAnsi" w:cs="Arial"/>
          <w:color w:val="000000"/>
          <w:sz w:val="20"/>
          <w:szCs w:val="20"/>
        </w:rPr>
        <w:t xml:space="preserve">PMIAUS13 conference notifications about an event you </w:t>
      </w:r>
      <w:proofErr w:type="spellStart"/>
      <w:r>
        <w:rPr>
          <w:rFonts w:asciiTheme="minorHAnsi" w:hAnsiTheme="minorHAnsi" w:cs="Arial"/>
          <w:color w:val="000000"/>
          <w:sz w:val="20"/>
          <w:szCs w:val="20"/>
        </w:rPr>
        <w:t>can not</w:t>
      </w:r>
      <w:proofErr w:type="spellEnd"/>
      <w:r>
        <w:rPr>
          <w:rFonts w:asciiTheme="minorHAnsi" w:hAnsiTheme="minorHAnsi" w:cs="Arial"/>
          <w:color w:val="000000"/>
          <w:sz w:val="20"/>
          <w:szCs w:val="20"/>
        </w:rPr>
        <w:t xml:space="preserve"> afford not to attend this year?</w:t>
      </w:r>
    </w:p>
    <w:p w:rsidR="00683262" w:rsidRPr="00683262" w:rsidRDefault="00683262" w:rsidP="00683262">
      <w:pPr>
        <w:pStyle w:val="NormalWeb"/>
        <w:numPr>
          <w:ilvl w:val="0"/>
          <w:numId w:val="1"/>
        </w:numPr>
        <w:spacing w:after="0"/>
        <w:jc w:val="both"/>
        <w:rPr>
          <w:rFonts w:asciiTheme="minorHAnsi" w:hAnsiTheme="minorHAnsi" w:cs="Arial"/>
          <w:color w:val="000000"/>
          <w:sz w:val="20"/>
          <w:szCs w:val="20"/>
        </w:rPr>
      </w:pPr>
      <w:proofErr w:type="gramStart"/>
      <w:r w:rsidRPr="00683262">
        <w:rPr>
          <w:rFonts w:asciiTheme="minorHAnsi" w:hAnsiTheme="minorHAnsi" w:cs="Arial"/>
          <w:color w:val="000000"/>
          <w:sz w:val="20"/>
          <w:szCs w:val="20"/>
        </w:rPr>
        <w:t>expanding</w:t>
      </w:r>
      <w:proofErr w:type="gramEnd"/>
      <w:r w:rsidRPr="00683262">
        <w:rPr>
          <w:rFonts w:asciiTheme="minorHAnsi" w:hAnsiTheme="minorHAnsi" w:cs="Arial"/>
          <w:color w:val="000000"/>
          <w:sz w:val="20"/>
          <w:szCs w:val="20"/>
        </w:rPr>
        <w:t xml:space="preserve"> your network and contributing to the profession</w:t>
      </w:r>
      <w:r w:rsidR="000E1CDA">
        <w:rPr>
          <w:rFonts w:asciiTheme="minorHAnsi" w:hAnsiTheme="minorHAnsi" w:cs="Arial"/>
          <w:color w:val="000000"/>
          <w:sz w:val="20"/>
          <w:szCs w:val="20"/>
        </w:rPr>
        <w:t>, maybe volunteering</w:t>
      </w:r>
      <w:r w:rsidRPr="00683262">
        <w:rPr>
          <w:rFonts w:asciiTheme="minorHAnsi" w:hAnsiTheme="minorHAnsi" w:cs="Arial"/>
          <w:color w:val="000000"/>
          <w:sz w:val="20"/>
          <w:szCs w:val="20"/>
        </w:rPr>
        <w:t>?</w:t>
      </w:r>
    </w:p>
    <w:p w:rsidR="00683262" w:rsidRPr="00683262" w:rsidRDefault="00683262" w:rsidP="00683262">
      <w:pPr>
        <w:pStyle w:val="NormalWeb"/>
        <w:numPr>
          <w:ilvl w:val="0"/>
          <w:numId w:val="1"/>
        </w:numPr>
        <w:spacing w:after="0"/>
        <w:jc w:val="both"/>
        <w:rPr>
          <w:rFonts w:asciiTheme="minorHAnsi" w:hAnsiTheme="minorHAnsi" w:cs="Arial"/>
          <w:color w:val="000000"/>
          <w:sz w:val="20"/>
          <w:szCs w:val="20"/>
        </w:rPr>
      </w:pPr>
      <w:proofErr w:type="gramStart"/>
      <w:r w:rsidRPr="00683262">
        <w:rPr>
          <w:rFonts w:asciiTheme="minorHAnsi" w:hAnsiTheme="minorHAnsi" w:cs="Arial"/>
          <w:color w:val="000000"/>
          <w:sz w:val="20"/>
          <w:szCs w:val="20"/>
        </w:rPr>
        <w:t>what</w:t>
      </w:r>
      <w:proofErr w:type="gramEnd"/>
      <w:r w:rsidRPr="00683262">
        <w:rPr>
          <w:rFonts w:asciiTheme="minorHAnsi" w:hAnsiTheme="minorHAnsi" w:cs="Arial"/>
          <w:color w:val="000000"/>
          <w:sz w:val="20"/>
          <w:szCs w:val="20"/>
        </w:rPr>
        <w:t xml:space="preserve"> matters in your life?</w:t>
      </w:r>
    </w:p>
    <w:p w:rsidR="00683262" w:rsidRPr="00683262" w:rsidRDefault="00683262" w:rsidP="00683262">
      <w:pPr>
        <w:pStyle w:val="NormalWeb"/>
        <w:spacing w:after="0"/>
        <w:ind w:left="720"/>
        <w:jc w:val="both"/>
        <w:rPr>
          <w:rFonts w:asciiTheme="minorHAnsi" w:hAnsiTheme="minorHAnsi" w:cs="Arial"/>
          <w:color w:val="000000"/>
          <w:sz w:val="20"/>
          <w:szCs w:val="20"/>
        </w:rPr>
      </w:pPr>
    </w:p>
    <w:p w:rsidR="00EF402A" w:rsidRPr="00683262" w:rsidRDefault="00EF402A" w:rsidP="00683262">
      <w:pPr>
        <w:jc w:val="both"/>
        <w:rPr>
          <w:sz w:val="20"/>
          <w:szCs w:val="20"/>
        </w:rPr>
      </w:pPr>
      <w:r w:rsidRPr="00683262">
        <w:rPr>
          <w:sz w:val="20"/>
          <w:szCs w:val="20"/>
        </w:rPr>
        <w:t xml:space="preserve">As we go to print, the conference organising committee is moving full steam ahead, carrying out activities to ensure that our PMI Australia inaugural conference </w:t>
      </w:r>
      <w:r w:rsidR="00B32CBE">
        <w:rPr>
          <w:sz w:val="20"/>
          <w:szCs w:val="20"/>
        </w:rPr>
        <w:t>is</w:t>
      </w:r>
      <w:r w:rsidRPr="00683262">
        <w:rPr>
          <w:sz w:val="20"/>
          <w:szCs w:val="20"/>
        </w:rPr>
        <w:t xml:space="preserve"> a </w:t>
      </w:r>
      <w:r w:rsidR="00B32CBE">
        <w:rPr>
          <w:sz w:val="20"/>
          <w:szCs w:val="20"/>
        </w:rPr>
        <w:t xml:space="preserve">truly </w:t>
      </w:r>
      <w:r w:rsidRPr="00683262">
        <w:rPr>
          <w:sz w:val="20"/>
          <w:szCs w:val="20"/>
        </w:rPr>
        <w:t>great one.</w:t>
      </w:r>
    </w:p>
    <w:p w:rsidR="0092275C" w:rsidRPr="00683262" w:rsidRDefault="00EF402A" w:rsidP="00683262">
      <w:pPr>
        <w:jc w:val="both"/>
        <w:rPr>
          <w:sz w:val="20"/>
          <w:szCs w:val="20"/>
        </w:rPr>
      </w:pPr>
      <w:r w:rsidRPr="00683262">
        <w:rPr>
          <w:sz w:val="20"/>
          <w:szCs w:val="20"/>
        </w:rPr>
        <w:t>The mixture of passion, sweat, hard work, joy and tears are guaranteeing that those who will attend will have a unique and unforgettable experience.  If you have not registered yet</w:t>
      </w:r>
      <w:r w:rsidR="007A6867" w:rsidRPr="00683262">
        <w:rPr>
          <w:sz w:val="20"/>
          <w:szCs w:val="20"/>
        </w:rPr>
        <w:t xml:space="preserve"> - </w:t>
      </w:r>
      <w:r w:rsidRPr="00683262">
        <w:rPr>
          <w:sz w:val="20"/>
          <w:szCs w:val="20"/>
        </w:rPr>
        <w:t xml:space="preserve">what are you waiting for? </w:t>
      </w:r>
      <w:r w:rsidR="00B32CBE">
        <w:rPr>
          <w:sz w:val="20"/>
          <w:szCs w:val="20"/>
        </w:rPr>
        <w:t>Remember what Kelly Slater said - “Pay attention!</w:t>
      </w:r>
      <w:proofErr w:type="gramStart"/>
      <w:r w:rsidR="00B32CBE">
        <w:rPr>
          <w:sz w:val="20"/>
          <w:szCs w:val="20"/>
        </w:rPr>
        <w:t>”.</w:t>
      </w:r>
      <w:proofErr w:type="gramEnd"/>
      <w:r w:rsidR="00B32CBE">
        <w:rPr>
          <w:sz w:val="20"/>
          <w:szCs w:val="20"/>
        </w:rPr>
        <w:t xml:space="preserve"> </w:t>
      </w:r>
      <w:r w:rsidRPr="00683262">
        <w:rPr>
          <w:sz w:val="20"/>
          <w:szCs w:val="20"/>
        </w:rPr>
        <w:t>This is the opportunity to learn, network, increa</w:t>
      </w:r>
      <w:r w:rsidR="0092275C" w:rsidRPr="00683262">
        <w:rPr>
          <w:sz w:val="20"/>
          <w:szCs w:val="20"/>
        </w:rPr>
        <w:t xml:space="preserve">se the depth and breadth of your </w:t>
      </w:r>
      <w:r w:rsidRPr="00683262">
        <w:rPr>
          <w:sz w:val="20"/>
          <w:szCs w:val="20"/>
        </w:rPr>
        <w:t xml:space="preserve">knowledge, gain a </w:t>
      </w:r>
      <w:r w:rsidR="000E1CDA">
        <w:rPr>
          <w:sz w:val="20"/>
          <w:szCs w:val="20"/>
        </w:rPr>
        <w:t>good number of</w:t>
      </w:r>
      <w:r w:rsidRPr="00683262">
        <w:rPr>
          <w:sz w:val="20"/>
          <w:szCs w:val="20"/>
        </w:rPr>
        <w:t xml:space="preserve"> PDUs</w:t>
      </w:r>
      <w:r w:rsidR="007A6867" w:rsidRPr="00683262">
        <w:rPr>
          <w:sz w:val="20"/>
          <w:szCs w:val="20"/>
        </w:rPr>
        <w:t xml:space="preserve"> and </w:t>
      </w:r>
      <w:r w:rsidRPr="00683262">
        <w:rPr>
          <w:sz w:val="20"/>
          <w:szCs w:val="20"/>
        </w:rPr>
        <w:t>meet the best and the brightest in our profession</w:t>
      </w:r>
      <w:r w:rsidR="001B1478">
        <w:rPr>
          <w:sz w:val="20"/>
          <w:szCs w:val="20"/>
        </w:rPr>
        <w:t xml:space="preserve"> as we listen to great speakers and recognise the best of the best in Project Management</w:t>
      </w:r>
      <w:r w:rsidRPr="00683262">
        <w:rPr>
          <w:sz w:val="20"/>
          <w:szCs w:val="20"/>
        </w:rPr>
        <w:t>.</w:t>
      </w:r>
    </w:p>
    <w:p w:rsidR="003C1B06" w:rsidRPr="004950C7" w:rsidRDefault="007A6867" w:rsidP="00285AE2">
      <w:pPr>
        <w:tabs>
          <w:tab w:val="num" w:pos="720"/>
        </w:tabs>
        <w:jc w:val="both"/>
        <w:rPr>
          <w:sz w:val="20"/>
          <w:szCs w:val="20"/>
        </w:rPr>
      </w:pPr>
      <w:r w:rsidRPr="00683262">
        <w:rPr>
          <w:sz w:val="20"/>
          <w:szCs w:val="20"/>
        </w:rPr>
        <w:t>While the conference is taking a lot of our energy</w:t>
      </w:r>
      <w:r w:rsidR="003929DC">
        <w:rPr>
          <w:sz w:val="20"/>
          <w:szCs w:val="20"/>
        </w:rPr>
        <w:t xml:space="preserve">, </w:t>
      </w:r>
      <w:r w:rsidRPr="00683262">
        <w:rPr>
          <w:sz w:val="20"/>
          <w:szCs w:val="20"/>
        </w:rPr>
        <w:t>efforts</w:t>
      </w:r>
      <w:r w:rsidR="003929DC">
        <w:rPr>
          <w:sz w:val="20"/>
          <w:szCs w:val="20"/>
        </w:rPr>
        <w:t xml:space="preserve"> and time</w:t>
      </w:r>
      <w:r w:rsidRPr="00683262">
        <w:rPr>
          <w:sz w:val="20"/>
          <w:szCs w:val="20"/>
        </w:rPr>
        <w:t xml:space="preserve">, our fabulous </w:t>
      </w:r>
      <w:r w:rsidR="00B32CBE">
        <w:rPr>
          <w:sz w:val="20"/>
          <w:szCs w:val="20"/>
        </w:rPr>
        <w:t xml:space="preserve">PMI Sydney Chapter </w:t>
      </w:r>
      <w:r w:rsidRPr="00683262">
        <w:rPr>
          <w:sz w:val="20"/>
          <w:szCs w:val="20"/>
        </w:rPr>
        <w:t xml:space="preserve">team is still focusing on running the chapter. </w:t>
      </w:r>
      <w:r w:rsidR="00987FBD" w:rsidRPr="00683262">
        <w:rPr>
          <w:sz w:val="20"/>
          <w:szCs w:val="20"/>
        </w:rPr>
        <w:t xml:space="preserve"> </w:t>
      </w:r>
      <w:r w:rsidR="00683262" w:rsidRPr="00683262">
        <w:rPr>
          <w:sz w:val="20"/>
          <w:szCs w:val="20"/>
        </w:rPr>
        <w:t xml:space="preserve">We </w:t>
      </w:r>
      <w:r w:rsidR="00987FBD" w:rsidRPr="00683262">
        <w:rPr>
          <w:sz w:val="20"/>
          <w:szCs w:val="20"/>
        </w:rPr>
        <w:t xml:space="preserve">joined our sister </w:t>
      </w:r>
      <w:r w:rsidR="004950C7">
        <w:rPr>
          <w:sz w:val="20"/>
          <w:szCs w:val="20"/>
        </w:rPr>
        <w:t xml:space="preserve">Australia and New Zealand </w:t>
      </w:r>
      <w:r w:rsidR="00987FBD" w:rsidRPr="00683262">
        <w:rPr>
          <w:sz w:val="20"/>
          <w:szCs w:val="20"/>
        </w:rPr>
        <w:t>chapters</w:t>
      </w:r>
      <w:r w:rsidR="00C83735" w:rsidRPr="00683262">
        <w:rPr>
          <w:sz w:val="20"/>
          <w:szCs w:val="20"/>
        </w:rPr>
        <w:t xml:space="preserve"> Presidents</w:t>
      </w:r>
      <w:r w:rsidR="004950C7">
        <w:rPr>
          <w:sz w:val="20"/>
          <w:szCs w:val="20"/>
        </w:rPr>
        <w:t xml:space="preserve">, </w:t>
      </w:r>
      <w:r w:rsidR="00C83735" w:rsidRPr="00683262">
        <w:rPr>
          <w:sz w:val="20"/>
          <w:szCs w:val="20"/>
        </w:rPr>
        <w:t>Vice Presidents</w:t>
      </w:r>
      <w:r w:rsidR="004950C7">
        <w:rPr>
          <w:sz w:val="20"/>
          <w:szCs w:val="20"/>
        </w:rPr>
        <w:t xml:space="preserve"> and </w:t>
      </w:r>
      <w:r w:rsidR="00C574A3">
        <w:rPr>
          <w:sz w:val="20"/>
          <w:szCs w:val="20"/>
        </w:rPr>
        <w:t xml:space="preserve">our </w:t>
      </w:r>
      <w:r w:rsidR="004950C7">
        <w:rPr>
          <w:sz w:val="20"/>
          <w:szCs w:val="20"/>
        </w:rPr>
        <w:t xml:space="preserve">Mentor </w:t>
      </w:r>
      <w:r w:rsidR="00987FBD" w:rsidRPr="00683262">
        <w:rPr>
          <w:sz w:val="20"/>
          <w:szCs w:val="20"/>
        </w:rPr>
        <w:t>early March</w:t>
      </w:r>
      <w:r w:rsidR="00C83735" w:rsidRPr="00683262">
        <w:rPr>
          <w:sz w:val="20"/>
          <w:szCs w:val="20"/>
        </w:rPr>
        <w:t>,</w:t>
      </w:r>
      <w:r w:rsidR="00B32CBE">
        <w:rPr>
          <w:sz w:val="20"/>
          <w:szCs w:val="20"/>
        </w:rPr>
        <w:t xml:space="preserve"> to develop</w:t>
      </w:r>
      <w:r w:rsidR="00987FBD" w:rsidRPr="00683262">
        <w:rPr>
          <w:sz w:val="20"/>
          <w:szCs w:val="20"/>
        </w:rPr>
        <w:t xml:space="preserve"> a collective strategy where we </w:t>
      </w:r>
      <w:r w:rsidR="004950C7">
        <w:rPr>
          <w:sz w:val="20"/>
          <w:szCs w:val="20"/>
        </w:rPr>
        <w:t xml:space="preserve">collaborate, </w:t>
      </w:r>
      <w:r w:rsidR="00285AE2">
        <w:rPr>
          <w:sz w:val="20"/>
          <w:szCs w:val="20"/>
        </w:rPr>
        <w:t xml:space="preserve">leverage and support sister chapters.  This will enable us </w:t>
      </w:r>
      <w:r w:rsidR="004950C7" w:rsidRPr="004950C7">
        <w:rPr>
          <w:sz w:val="20"/>
          <w:szCs w:val="20"/>
        </w:rPr>
        <w:t xml:space="preserve">to </w:t>
      </w:r>
      <w:r w:rsidR="00B32CBE">
        <w:rPr>
          <w:sz w:val="20"/>
          <w:szCs w:val="20"/>
        </w:rPr>
        <w:t>benefit from</w:t>
      </w:r>
      <w:r w:rsidR="004950C7" w:rsidRPr="004950C7">
        <w:rPr>
          <w:sz w:val="20"/>
          <w:szCs w:val="20"/>
        </w:rPr>
        <w:t xml:space="preserve"> economies of scale and efficiencies</w:t>
      </w:r>
      <w:r w:rsidR="004950C7">
        <w:rPr>
          <w:sz w:val="20"/>
          <w:szCs w:val="20"/>
        </w:rPr>
        <w:t xml:space="preserve">, </w:t>
      </w:r>
      <w:r w:rsidR="001B1478" w:rsidRPr="004950C7">
        <w:rPr>
          <w:sz w:val="20"/>
          <w:szCs w:val="20"/>
        </w:rPr>
        <w:t>share values &amp; common messaging to our internal and external stakeholders</w:t>
      </w:r>
      <w:r w:rsidR="00285AE2">
        <w:rPr>
          <w:sz w:val="20"/>
          <w:szCs w:val="20"/>
        </w:rPr>
        <w:t xml:space="preserve"> and </w:t>
      </w:r>
      <w:r w:rsidR="001B1478" w:rsidRPr="004950C7">
        <w:rPr>
          <w:sz w:val="20"/>
          <w:szCs w:val="20"/>
        </w:rPr>
        <w:t>provide a vehicle for regional service offerings for practitioners, services and sponsors</w:t>
      </w:r>
      <w:r w:rsidR="00285AE2">
        <w:rPr>
          <w:sz w:val="20"/>
          <w:szCs w:val="20"/>
        </w:rPr>
        <w:t>. This will result in a number of initi</w:t>
      </w:r>
      <w:r w:rsidR="00B32CBE">
        <w:rPr>
          <w:sz w:val="20"/>
          <w:szCs w:val="20"/>
        </w:rPr>
        <w:t>atives during the coming months, so</w:t>
      </w:r>
      <w:r w:rsidR="00285AE2">
        <w:rPr>
          <w:sz w:val="20"/>
          <w:szCs w:val="20"/>
        </w:rPr>
        <w:t xml:space="preserve"> </w:t>
      </w:r>
      <w:r w:rsidR="00B32CBE">
        <w:rPr>
          <w:sz w:val="20"/>
          <w:szCs w:val="20"/>
        </w:rPr>
        <w:t>pay attention</w:t>
      </w:r>
      <w:proofErr w:type="gramStart"/>
      <w:r w:rsidR="00B32CBE">
        <w:rPr>
          <w:sz w:val="20"/>
          <w:szCs w:val="20"/>
        </w:rPr>
        <w:t>!</w:t>
      </w:r>
      <w:r w:rsidR="00285AE2">
        <w:rPr>
          <w:sz w:val="20"/>
          <w:szCs w:val="20"/>
        </w:rPr>
        <w:t>.</w:t>
      </w:r>
      <w:proofErr w:type="gramEnd"/>
    </w:p>
    <w:p w:rsidR="0092275C" w:rsidRPr="00683262" w:rsidRDefault="00C83735" w:rsidP="00683262">
      <w:pPr>
        <w:jc w:val="both"/>
        <w:rPr>
          <w:sz w:val="20"/>
          <w:szCs w:val="20"/>
        </w:rPr>
      </w:pPr>
      <w:r w:rsidRPr="00683262">
        <w:rPr>
          <w:sz w:val="20"/>
          <w:szCs w:val="20"/>
        </w:rPr>
        <w:t>On a local level, a</w:t>
      </w:r>
      <w:r w:rsidR="007A6867" w:rsidRPr="00683262">
        <w:rPr>
          <w:sz w:val="20"/>
          <w:szCs w:val="20"/>
        </w:rPr>
        <w:t xml:space="preserve"> number </w:t>
      </w:r>
      <w:r w:rsidRPr="00683262">
        <w:rPr>
          <w:sz w:val="20"/>
          <w:szCs w:val="20"/>
        </w:rPr>
        <w:t>of initiatives</w:t>
      </w:r>
      <w:r w:rsidR="007A6867" w:rsidRPr="00683262">
        <w:rPr>
          <w:sz w:val="20"/>
          <w:szCs w:val="20"/>
        </w:rPr>
        <w:t xml:space="preserve"> are </w:t>
      </w:r>
      <w:r w:rsidR="0092275C" w:rsidRPr="00683262">
        <w:rPr>
          <w:sz w:val="20"/>
          <w:szCs w:val="20"/>
        </w:rPr>
        <w:t xml:space="preserve">taking place as </w:t>
      </w:r>
      <w:r w:rsidRPr="00683262">
        <w:rPr>
          <w:sz w:val="20"/>
          <w:szCs w:val="20"/>
        </w:rPr>
        <w:t xml:space="preserve">our sponsor </w:t>
      </w:r>
      <w:proofErr w:type="spellStart"/>
      <w:r w:rsidR="0092275C" w:rsidRPr="00683262">
        <w:rPr>
          <w:sz w:val="20"/>
          <w:szCs w:val="20"/>
        </w:rPr>
        <w:t>Paxus</w:t>
      </w:r>
      <w:proofErr w:type="spellEnd"/>
      <w:r w:rsidR="002B57C6">
        <w:rPr>
          <w:sz w:val="20"/>
          <w:szCs w:val="20"/>
        </w:rPr>
        <w:t xml:space="preserve"> starts</w:t>
      </w:r>
      <w:r w:rsidRPr="00683262">
        <w:rPr>
          <w:sz w:val="20"/>
          <w:szCs w:val="20"/>
        </w:rPr>
        <w:t xml:space="preserve"> </w:t>
      </w:r>
      <w:r w:rsidR="0092275C" w:rsidRPr="00683262">
        <w:rPr>
          <w:sz w:val="20"/>
          <w:szCs w:val="20"/>
        </w:rPr>
        <w:t>running</w:t>
      </w:r>
      <w:r w:rsidR="002B57C6">
        <w:rPr>
          <w:sz w:val="20"/>
          <w:szCs w:val="20"/>
        </w:rPr>
        <w:t xml:space="preserve"> a number of career focused sessions for </w:t>
      </w:r>
      <w:r w:rsidR="00B32CBE">
        <w:rPr>
          <w:sz w:val="20"/>
          <w:szCs w:val="20"/>
        </w:rPr>
        <w:t>PMI Sydney Chapter</w:t>
      </w:r>
      <w:r w:rsidR="002B57C6">
        <w:rPr>
          <w:sz w:val="20"/>
          <w:szCs w:val="20"/>
        </w:rPr>
        <w:t xml:space="preserve"> members</w:t>
      </w:r>
      <w:r w:rsidR="0092275C" w:rsidRPr="00683262">
        <w:rPr>
          <w:sz w:val="20"/>
          <w:szCs w:val="20"/>
        </w:rPr>
        <w:t xml:space="preserve">. This great initiative comes to fill </w:t>
      </w:r>
      <w:r w:rsidR="00987FBD" w:rsidRPr="00683262">
        <w:rPr>
          <w:sz w:val="20"/>
          <w:szCs w:val="20"/>
        </w:rPr>
        <w:t xml:space="preserve">a </w:t>
      </w:r>
      <w:r w:rsidR="0092275C" w:rsidRPr="00683262">
        <w:rPr>
          <w:sz w:val="20"/>
          <w:szCs w:val="20"/>
        </w:rPr>
        <w:t xml:space="preserve">gap in the market, </w:t>
      </w:r>
      <w:r w:rsidR="00987FBD" w:rsidRPr="00683262">
        <w:rPr>
          <w:sz w:val="20"/>
          <w:szCs w:val="20"/>
        </w:rPr>
        <w:t>respond to our members</w:t>
      </w:r>
      <w:r w:rsidR="00B32CBE">
        <w:rPr>
          <w:sz w:val="20"/>
          <w:szCs w:val="20"/>
        </w:rPr>
        <w:t>’</w:t>
      </w:r>
      <w:r w:rsidR="00987FBD" w:rsidRPr="00683262">
        <w:rPr>
          <w:sz w:val="20"/>
          <w:szCs w:val="20"/>
        </w:rPr>
        <w:t xml:space="preserve"> needs </w:t>
      </w:r>
      <w:r w:rsidR="0092275C" w:rsidRPr="00683262">
        <w:rPr>
          <w:sz w:val="20"/>
          <w:szCs w:val="20"/>
        </w:rPr>
        <w:t>as job hunting becomes one of t</w:t>
      </w:r>
      <w:r w:rsidR="00B32CBE">
        <w:rPr>
          <w:sz w:val="20"/>
          <w:szCs w:val="20"/>
        </w:rPr>
        <w:t>he most challenging projects</w:t>
      </w:r>
      <w:r w:rsidR="0092275C" w:rsidRPr="00683262">
        <w:rPr>
          <w:sz w:val="20"/>
          <w:szCs w:val="20"/>
        </w:rPr>
        <w:t>.</w:t>
      </w:r>
      <w:r w:rsidR="00987FBD" w:rsidRPr="00683262">
        <w:rPr>
          <w:sz w:val="20"/>
          <w:szCs w:val="20"/>
        </w:rPr>
        <w:t xml:space="preserve">  </w:t>
      </w:r>
    </w:p>
    <w:p w:rsidR="000E1CDA" w:rsidRDefault="00B32CBE" w:rsidP="00683262">
      <w:pPr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We continue to build on our </w:t>
      </w:r>
      <w:r w:rsidR="00B95024">
        <w:rPr>
          <w:sz w:val="20"/>
          <w:szCs w:val="20"/>
        </w:rPr>
        <w:t xml:space="preserve">ongoing partnership with </w:t>
      </w:r>
      <w:proofErr w:type="spellStart"/>
      <w:r w:rsidR="00B95024">
        <w:rPr>
          <w:sz w:val="20"/>
          <w:szCs w:val="20"/>
        </w:rPr>
        <w:t>Paxus</w:t>
      </w:r>
      <w:proofErr w:type="spellEnd"/>
      <w:r w:rsidR="00B95024">
        <w:rPr>
          <w:sz w:val="20"/>
          <w:szCs w:val="20"/>
        </w:rPr>
        <w:t xml:space="preserve">, </w:t>
      </w:r>
      <w:r w:rsidR="00683262" w:rsidRPr="00683262">
        <w:rPr>
          <w:sz w:val="20"/>
          <w:szCs w:val="20"/>
        </w:rPr>
        <w:t>DDLS</w:t>
      </w:r>
      <w:r w:rsidR="00683262">
        <w:rPr>
          <w:sz w:val="20"/>
          <w:szCs w:val="20"/>
        </w:rPr>
        <w:t>, CBA and Link-Up International</w:t>
      </w:r>
      <w:r w:rsidR="002B57C6">
        <w:rPr>
          <w:sz w:val="20"/>
          <w:szCs w:val="20"/>
        </w:rPr>
        <w:t xml:space="preserve">. We thank </w:t>
      </w:r>
      <w:r w:rsidR="00C1627C">
        <w:rPr>
          <w:sz w:val="20"/>
          <w:szCs w:val="20"/>
        </w:rPr>
        <w:t>all our sponsors for</w:t>
      </w:r>
      <w:r w:rsidR="002B57C6">
        <w:rPr>
          <w:sz w:val="20"/>
          <w:szCs w:val="20"/>
        </w:rPr>
        <w:t xml:space="preserve"> their </w:t>
      </w:r>
      <w:r w:rsidR="00C1627C">
        <w:rPr>
          <w:sz w:val="20"/>
          <w:szCs w:val="20"/>
        </w:rPr>
        <w:t>continuing</w:t>
      </w:r>
      <w:r w:rsidR="002B57C6">
        <w:rPr>
          <w:sz w:val="20"/>
          <w:szCs w:val="20"/>
        </w:rPr>
        <w:t xml:space="preserve"> support</w:t>
      </w:r>
      <w:r w:rsidR="00C1627C">
        <w:rPr>
          <w:sz w:val="20"/>
          <w:szCs w:val="20"/>
        </w:rPr>
        <w:t>, which</w:t>
      </w:r>
      <w:r w:rsidR="002B57C6">
        <w:rPr>
          <w:sz w:val="20"/>
          <w:szCs w:val="20"/>
        </w:rPr>
        <w:t xml:space="preserve"> will </w:t>
      </w:r>
      <w:r w:rsidR="000E1CDA">
        <w:rPr>
          <w:sz w:val="20"/>
          <w:szCs w:val="20"/>
        </w:rPr>
        <w:t>enabl</w:t>
      </w:r>
      <w:r w:rsidR="002B57C6">
        <w:rPr>
          <w:sz w:val="20"/>
          <w:szCs w:val="20"/>
        </w:rPr>
        <w:t xml:space="preserve">e </w:t>
      </w:r>
      <w:r w:rsidR="000E1CDA">
        <w:rPr>
          <w:sz w:val="20"/>
          <w:szCs w:val="20"/>
        </w:rPr>
        <w:t xml:space="preserve">us to improve our services and keep offering great value for money </w:t>
      </w:r>
      <w:r w:rsidR="00C1627C">
        <w:rPr>
          <w:sz w:val="20"/>
          <w:szCs w:val="20"/>
        </w:rPr>
        <w:t xml:space="preserve">to you – our members. Some of these initiatives include the </w:t>
      </w:r>
      <w:r w:rsidR="000E1CDA">
        <w:rPr>
          <w:sz w:val="20"/>
          <w:szCs w:val="20"/>
        </w:rPr>
        <w:t xml:space="preserve">professional development </w:t>
      </w:r>
      <w:r w:rsidR="00285AE2">
        <w:rPr>
          <w:sz w:val="20"/>
          <w:szCs w:val="20"/>
        </w:rPr>
        <w:t xml:space="preserve">courses &amp; </w:t>
      </w:r>
      <w:r w:rsidR="000E1CDA">
        <w:rPr>
          <w:sz w:val="20"/>
          <w:szCs w:val="20"/>
        </w:rPr>
        <w:t>mentoring opportunities</w:t>
      </w:r>
      <w:r w:rsidR="00285AE2">
        <w:rPr>
          <w:sz w:val="20"/>
          <w:szCs w:val="20"/>
        </w:rPr>
        <w:t>, rais</w:t>
      </w:r>
      <w:r w:rsidR="00C1627C">
        <w:rPr>
          <w:sz w:val="20"/>
          <w:szCs w:val="20"/>
        </w:rPr>
        <w:t>ing</w:t>
      </w:r>
      <w:r w:rsidR="00285AE2">
        <w:rPr>
          <w:sz w:val="20"/>
          <w:szCs w:val="20"/>
        </w:rPr>
        <w:t xml:space="preserve"> awareness of the project management profession</w:t>
      </w:r>
      <w:r w:rsidR="00C1627C">
        <w:rPr>
          <w:sz w:val="20"/>
          <w:szCs w:val="20"/>
        </w:rPr>
        <w:t>,</w:t>
      </w:r>
      <w:r w:rsidR="00285AE2">
        <w:rPr>
          <w:sz w:val="20"/>
          <w:szCs w:val="20"/>
        </w:rPr>
        <w:t xml:space="preserve"> leading the schools and teachers programs, and supporting no</w:t>
      </w:r>
      <w:r w:rsidR="003B78B8">
        <w:rPr>
          <w:sz w:val="20"/>
          <w:szCs w:val="20"/>
        </w:rPr>
        <w:t>t</w:t>
      </w:r>
      <w:r w:rsidR="00285AE2">
        <w:rPr>
          <w:sz w:val="20"/>
          <w:szCs w:val="20"/>
        </w:rPr>
        <w:t xml:space="preserve">-for-profit organisations via the community coaching program. </w:t>
      </w:r>
    </w:p>
    <w:p w:rsidR="00674571" w:rsidRDefault="000E1CDA" w:rsidP="00683262">
      <w:pPr>
        <w:jc w:val="both"/>
        <w:rPr>
          <w:sz w:val="20"/>
          <w:szCs w:val="20"/>
        </w:rPr>
      </w:pPr>
      <w:r>
        <w:rPr>
          <w:sz w:val="20"/>
          <w:szCs w:val="20"/>
        </w:rPr>
        <w:t>We are looking forward to receiving</w:t>
      </w:r>
      <w:r w:rsidR="00C1627C">
        <w:rPr>
          <w:sz w:val="20"/>
          <w:szCs w:val="20"/>
        </w:rPr>
        <w:t xml:space="preserve"> the results of Member Feedback, and sharing the outcomes with you</w:t>
      </w:r>
      <w:r>
        <w:rPr>
          <w:sz w:val="20"/>
          <w:szCs w:val="20"/>
        </w:rPr>
        <w:t xml:space="preserve">. </w:t>
      </w:r>
      <w:r w:rsidR="00C1627C">
        <w:rPr>
          <w:sz w:val="20"/>
          <w:szCs w:val="20"/>
        </w:rPr>
        <w:t>We listen to your voic</w:t>
      </w:r>
      <w:r>
        <w:rPr>
          <w:sz w:val="20"/>
          <w:szCs w:val="20"/>
        </w:rPr>
        <w:t>e</w:t>
      </w:r>
      <w:r w:rsidR="00674571">
        <w:rPr>
          <w:sz w:val="20"/>
          <w:szCs w:val="20"/>
        </w:rPr>
        <w:t xml:space="preserve"> and </w:t>
      </w:r>
      <w:r w:rsidR="00674571" w:rsidRPr="009D016E">
        <w:rPr>
          <w:b/>
          <w:sz w:val="20"/>
          <w:szCs w:val="20"/>
        </w:rPr>
        <w:t>“</w:t>
      </w:r>
      <w:r w:rsidR="009D016E" w:rsidRPr="009D016E">
        <w:rPr>
          <w:b/>
          <w:sz w:val="20"/>
          <w:szCs w:val="20"/>
        </w:rPr>
        <w:t>pay a</w:t>
      </w:r>
      <w:r w:rsidR="00674571" w:rsidRPr="009D016E">
        <w:rPr>
          <w:b/>
          <w:sz w:val="20"/>
          <w:szCs w:val="20"/>
        </w:rPr>
        <w:t>ttention”</w:t>
      </w:r>
      <w:r w:rsidR="00674571">
        <w:rPr>
          <w:sz w:val="20"/>
          <w:szCs w:val="20"/>
        </w:rPr>
        <w:t xml:space="preserve"> to your </w:t>
      </w:r>
      <w:r>
        <w:rPr>
          <w:sz w:val="20"/>
          <w:szCs w:val="20"/>
        </w:rPr>
        <w:t xml:space="preserve">input </w:t>
      </w:r>
      <w:r w:rsidR="00C1627C">
        <w:rPr>
          <w:sz w:val="20"/>
          <w:szCs w:val="20"/>
        </w:rPr>
        <w:t>so that we can continue improving and growing</w:t>
      </w:r>
      <w:proofErr w:type="gramStart"/>
      <w:r w:rsidR="00C1627C">
        <w:rPr>
          <w:sz w:val="20"/>
          <w:szCs w:val="20"/>
        </w:rPr>
        <w:t>.</w:t>
      </w:r>
      <w:bookmarkStart w:id="0" w:name="_GoBack"/>
      <w:bookmarkEnd w:id="0"/>
      <w:r w:rsidR="00674571">
        <w:rPr>
          <w:sz w:val="20"/>
          <w:szCs w:val="20"/>
        </w:rPr>
        <w:t>.</w:t>
      </w:r>
      <w:proofErr w:type="gramEnd"/>
    </w:p>
    <w:p w:rsidR="005161E5" w:rsidRDefault="00ED7D6E" w:rsidP="003B78B8">
      <w:pPr>
        <w:jc w:val="both"/>
      </w:pPr>
      <w:r>
        <w:rPr>
          <w:sz w:val="20"/>
          <w:szCs w:val="20"/>
        </w:rPr>
        <w:t>W</w:t>
      </w:r>
      <w:r w:rsidR="00B95024">
        <w:rPr>
          <w:sz w:val="20"/>
          <w:szCs w:val="20"/>
        </w:rPr>
        <w:t xml:space="preserve">e look forward to seeing you at the </w:t>
      </w:r>
      <w:r w:rsidR="003B78B8">
        <w:rPr>
          <w:sz w:val="20"/>
          <w:szCs w:val="20"/>
        </w:rPr>
        <w:t xml:space="preserve">PMI Australia </w:t>
      </w:r>
      <w:r w:rsidR="00B95024">
        <w:rPr>
          <w:sz w:val="20"/>
          <w:szCs w:val="20"/>
        </w:rPr>
        <w:t>Conference</w:t>
      </w:r>
      <w:r w:rsidR="00C574A3">
        <w:rPr>
          <w:sz w:val="20"/>
          <w:szCs w:val="20"/>
        </w:rPr>
        <w:t xml:space="preserve"> in May, </w:t>
      </w:r>
      <w:r w:rsidR="003B78B8">
        <w:rPr>
          <w:sz w:val="20"/>
          <w:szCs w:val="20"/>
        </w:rPr>
        <w:t xml:space="preserve">as we </w:t>
      </w:r>
      <w:r w:rsidR="00C574A3">
        <w:rPr>
          <w:sz w:val="20"/>
          <w:szCs w:val="20"/>
        </w:rPr>
        <w:t>“</w:t>
      </w:r>
      <w:r w:rsidR="003B78B8" w:rsidRPr="00C574A3">
        <w:rPr>
          <w:b/>
          <w:sz w:val="20"/>
          <w:szCs w:val="20"/>
        </w:rPr>
        <w:t>pay attention</w:t>
      </w:r>
      <w:r w:rsidR="00C574A3">
        <w:rPr>
          <w:sz w:val="20"/>
          <w:szCs w:val="20"/>
        </w:rPr>
        <w:t>”</w:t>
      </w:r>
      <w:r w:rsidR="003B78B8">
        <w:rPr>
          <w:sz w:val="20"/>
          <w:szCs w:val="20"/>
        </w:rPr>
        <w:t xml:space="preserve"> to the dimensions of 21</w:t>
      </w:r>
      <w:r w:rsidR="003B78B8" w:rsidRPr="003B78B8">
        <w:rPr>
          <w:sz w:val="20"/>
          <w:szCs w:val="20"/>
          <w:vertAlign w:val="superscript"/>
        </w:rPr>
        <w:t>st</w:t>
      </w:r>
      <w:r w:rsidR="003B78B8">
        <w:rPr>
          <w:sz w:val="20"/>
          <w:szCs w:val="20"/>
        </w:rPr>
        <w:t xml:space="preserve"> Century Leadership</w:t>
      </w:r>
      <w:r w:rsidR="00C574A3">
        <w:rPr>
          <w:sz w:val="20"/>
          <w:szCs w:val="20"/>
        </w:rPr>
        <w:t xml:space="preserve">.  </w:t>
      </w:r>
      <w:r w:rsidR="00C574A3">
        <w:rPr>
          <w:sz w:val="20"/>
          <w:szCs w:val="20"/>
        </w:rPr>
        <w:tab/>
        <w:t xml:space="preserve"> </w:t>
      </w:r>
    </w:p>
    <w:p w:rsidR="0092275C" w:rsidRDefault="0092275C"/>
    <w:p w:rsidR="00EF402A" w:rsidRDefault="00EF402A"/>
    <w:sectPr w:rsidR="00EF40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66A20"/>
    <w:multiLevelType w:val="hybridMultilevel"/>
    <w:tmpl w:val="3AEE42B8"/>
    <w:lvl w:ilvl="0" w:tplc="F954A5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8A464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38A37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A274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FFECC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C3A61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E4A1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D9287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A003A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4D5E4722"/>
    <w:multiLevelType w:val="hybridMultilevel"/>
    <w:tmpl w:val="3BB645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02A"/>
    <w:rsid w:val="00000D75"/>
    <w:rsid w:val="00003C86"/>
    <w:rsid w:val="00004524"/>
    <w:rsid w:val="00005251"/>
    <w:rsid w:val="00011DA5"/>
    <w:rsid w:val="000210BC"/>
    <w:rsid w:val="000253C3"/>
    <w:rsid w:val="00032D2C"/>
    <w:rsid w:val="00032DFA"/>
    <w:rsid w:val="000352EF"/>
    <w:rsid w:val="00040260"/>
    <w:rsid w:val="00044410"/>
    <w:rsid w:val="00044DFC"/>
    <w:rsid w:val="00046D95"/>
    <w:rsid w:val="00050862"/>
    <w:rsid w:val="000729FC"/>
    <w:rsid w:val="00075CAA"/>
    <w:rsid w:val="000763C5"/>
    <w:rsid w:val="00080F99"/>
    <w:rsid w:val="00081980"/>
    <w:rsid w:val="0008335A"/>
    <w:rsid w:val="00092187"/>
    <w:rsid w:val="0009775B"/>
    <w:rsid w:val="000A6DDB"/>
    <w:rsid w:val="000C734C"/>
    <w:rsid w:val="000C76B4"/>
    <w:rsid w:val="000D057E"/>
    <w:rsid w:val="000D0C66"/>
    <w:rsid w:val="000D1DEA"/>
    <w:rsid w:val="000D21CB"/>
    <w:rsid w:val="000D286E"/>
    <w:rsid w:val="000E1CDA"/>
    <w:rsid w:val="000E5323"/>
    <w:rsid w:val="000E64D9"/>
    <w:rsid w:val="000F140E"/>
    <w:rsid w:val="000F4839"/>
    <w:rsid w:val="000F6D35"/>
    <w:rsid w:val="00106D3D"/>
    <w:rsid w:val="0011258D"/>
    <w:rsid w:val="00112997"/>
    <w:rsid w:val="00112F7C"/>
    <w:rsid w:val="00115201"/>
    <w:rsid w:val="001203CF"/>
    <w:rsid w:val="0012446A"/>
    <w:rsid w:val="00137B83"/>
    <w:rsid w:val="001411A9"/>
    <w:rsid w:val="00152FAC"/>
    <w:rsid w:val="00165D1A"/>
    <w:rsid w:val="00175D8B"/>
    <w:rsid w:val="00177016"/>
    <w:rsid w:val="001835F4"/>
    <w:rsid w:val="0018636A"/>
    <w:rsid w:val="00186D74"/>
    <w:rsid w:val="001922D8"/>
    <w:rsid w:val="001A0B2A"/>
    <w:rsid w:val="001A5A04"/>
    <w:rsid w:val="001B0251"/>
    <w:rsid w:val="001B1478"/>
    <w:rsid w:val="001B3C47"/>
    <w:rsid w:val="001B7165"/>
    <w:rsid w:val="001C41AC"/>
    <w:rsid w:val="001D6C46"/>
    <w:rsid w:val="001E3021"/>
    <w:rsid w:val="001E7983"/>
    <w:rsid w:val="00224FE3"/>
    <w:rsid w:val="00227580"/>
    <w:rsid w:val="0024311C"/>
    <w:rsid w:val="00245FC1"/>
    <w:rsid w:val="00251B7D"/>
    <w:rsid w:val="00251DC1"/>
    <w:rsid w:val="0025714F"/>
    <w:rsid w:val="002624EC"/>
    <w:rsid w:val="00283250"/>
    <w:rsid w:val="00285AE2"/>
    <w:rsid w:val="00285CC4"/>
    <w:rsid w:val="002931EF"/>
    <w:rsid w:val="00297E3B"/>
    <w:rsid w:val="002A3004"/>
    <w:rsid w:val="002A4C33"/>
    <w:rsid w:val="002B3C16"/>
    <w:rsid w:val="002B57C6"/>
    <w:rsid w:val="002B73F6"/>
    <w:rsid w:val="002C23A9"/>
    <w:rsid w:val="002C57B6"/>
    <w:rsid w:val="002C638A"/>
    <w:rsid w:val="002C7B61"/>
    <w:rsid w:val="002D55FA"/>
    <w:rsid w:val="002E1F86"/>
    <w:rsid w:val="002E32BF"/>
    <w:rsid w:val="002E76BC"/>
    <w:rsid w:val="002F17E5"/>
    <w:rsid w:val="002F1C62"/>
    <w:rsid w:val="002F6A2F"/>
    <w:rsid w:val="002F6C21"/>
    <w:rsid w:val="002F7622"/>
    <w:rsid w:val="00303BD6"/>
    <w:rsid w:val="003054B2"/>
    <w:rsid w:val="00305B7F"/>
    <w:rsid w:val="00311727"/>
    <w:rsid w:val="00313838"/>
    <w:rsid w:val="00313DE2"/>
    <w:rsid w:val="00314450"/>
    <w:rsid w:val="00315911"/>
    <w:rsid w:val="00315EC4"/>
    <w:rsid w:val="0031682D"/>
    <w:rsid w:val="003176DC"/>
    <w:rsid w:val="003208B4"/>
    <w:rsid w:val="00324F70"/>
    <w:rsid w:val="0032523B"/>
    <w:rsid w:val="003267C8"/>
    <w:rsid w:val="003279AA"/>
    <w:rsid w:val="00334A63"/>
    <w:rsid w:val="00337487"/>
    <w:rsid w:val="00344B70"/>
    <w:rsid w:val="00347B7C"/>
    <w:rsid w:val="00350CC3"/>
    <w:rsid w:val="0036175F"/>
    <w:rsid w:val="00362EF5"/>
    <w:rsid w:val="0036728F"/>
    <w:rsid w:val="00371846"/>
    <w:rsid w:val="00374054"/>
    <w:rsid w:val="0037616D"/>
    <w:rsid w:val="00383701"/>
    <w:rsid w:val="00385CFB"/>
    <w:rsid w:val="00390770"/>
    <w:rsid w:val="00391A0E"/>
    <w:rsid w:val="003929DC"/>
    <w:rsid w:val="00395854"/>
    <w:rsid w:val="003A28D9"/>
    <w:rsid w:val="003A6EB8"/>
    <w:rsid w:val="003B78B8"/>
    <w:rsid w:val="003C0674"/>
    <w:rsid w:val="003C1B06"/>
    <w:rsid w:val="003C1D69"/>
    <w:rsid w:val="003C5B5D"/>
    <w:rsid w:val="003C71D0"/>
    <w:rsid w:val="003D06E8"/>
    <w:rsid w:val="003D10E1"/>
    <w:rsid w:val="003D47BF"/>
    <w:rsid w:val="003E1971"/>
    <w:rsid w:val="003E1B0A"/>
    <w:rsid w:val="003E29AD"/>
    <w:rsid w:val="003E43D9"/>
    <w:rsid w:val="003E7A49"/>
    <w:rsid w:val="003F22ED"/>
    <w:rsid w:val="003F5F2C"/>
    <w:rsid w:val="00404E7D"/>
    <w:rsid w:val="00410F76"/>
    <w:rsid w:val="00416149"/>
    <w:rsid w:val="004327FB"/>
    <w:rsid w:val="00433DCF"/>
    <w:rsid w:val="00435E86"/>
    <w:rsid w:val="00442329"/>
    <w:rsid w:val="004450F5"/>
    <w:rsid w:val="004526B2"/>
    <w:rsid w:val="0045748C"/>
    <w:rsid w:val="00463537"/>
    <w:rsid w:val="004636CD"/>
    <w:rsid w:val="004647B5"/>
    <w:rsid w:val="00466E50"/>
    <w:rsid w:val="00482A11"/>
    <w:rsid w:val="00485450"/>
    <w:rsid w:val="0048549A"/>
    <w:rsid w:val="00493529"/>
    <w:rsid w:val="004950C7"/>
    <w:rsid w:val="00497915"/>
    <w:rsid w:val="004A32E8"/>
    <w:rsid w:val="004B09CE"/>
    <w:rsid w:val="004B0B1E"/>
    <w:rsid w:val="004B579D"/>
    <w:rsid w:val="004C1E61"/>
    <w:rsid w:val="004D7C0A"/>
    <w:rsid w:val="004E6A0D"/>
    <w:rsid w:val="004F3A4B"/>
    <w:rsid w:val="004F69E2"/>
    <w:rsid w:val="005011F1"/>
    <w:rsid w:val="005012BB"/>
    <w:rsid w:val="00501C10"/>
    <w:rsid w:val="005055AC"/>
    <w:rsid w:val="005143E6"/>
    <w:rsid w:val="00515D95"/>
    <w:rsid w:val="005161E5"/>
    <w:rsid w:val="00522096"/>
    <w:rsid w:val="005223D0"/>
    <w:rsid w:val="0052343B"/>
    <w:rsid w:val="00526D4E"/>
    <w:rsid w:val="00527773"/>
    <w:rsid w:val="00532F52"/>
    <w:rsid w:val="00544248"/>
    <w:rsid w:val="00545A15"/>
    <w:rsid w:val="00545FD5"/>
    <w:rsid w:val="00551569"/>
    <w:rsid w:val="00553331"/>
    <w:rsid w:val="00553E62"/>
    <w:rsid w:val="00562646"/>
    <w:rsid w:val="00562CBC"/>
    <w:rsid w:val="00566D4B"/>
    <w:rsid w:val="00575862"/>
    <w:rsid w:val="0057591D"/>
    <w:rsid w:val="00581844"/>
    <w:rsid w:val="0058198E"/>
    <w:rsid w:val="005866DF"/>
    <w:rsid w:val="005A1E79"/>
    <w:rsid w:val="005A754C"/>
    <w:rsid w:val="005B4D92"/>
    <w:rsid w:val="005B6461"/>
    <w:rsid w:val="005B6CA7"/>
    <w:rsid w:val="005E06EA"/>
    <w:rsid w:val="005E10BA"/>
    <w:rsid w:val="005E4FF8"/>
    <w:rsid w:val="005E514C"/>
    <w:rsid w:val="005F19C1"/>
    <w:rsid w:val="00601D1B"/>
    <w:rsid w:val="0060232E"/>
    <w:rsid w:val="00604F91"/>
    <w:rsid w:val="00606D37"/>
    <w:rsid w:val="00625A92"/>
    <w:rsid w:val="00627C10"/>
    <w:rsid w:val="006308A0"/>
    <w:rsid w:val="00643DAE"/>
    <w:rsid w:val="00647AA8"/>
    <w:rsid w:val="006521EC"/>
    <w:rsid w:val="00652C09"/>
    <w:rsid w:val="006610D4"/>
    <w:rsid w:val="00674571"/>
    <w:rsid w:val="00676C40"/>
    <w:rsid w:val="0068132D"/>
    <w:rsid w:val="00682D1C"/>
    <w:rsid w:val="00683262"/>
    <w:rsid w:val="006861BB"/>
    <w:rsid w:val="00692E47"/>
    <w:rsid w:val="00693F12"/>
    <w:rsid w:val="006A230F"/>
    <w:rsid w:val="006A47A3"/>
    <w:rsid w:val="006C35D5"/>
    <w:rsid w:val="006D5E43"/>
    <w:rsid w:val="006E6954"/>
    <w:rsid w:val="006F1840"/>
    <w:rsid w:val="006F2E21"/>
    <w:rsid w:val="006F388E"/>
    <w:rsid w:val="006F5E78"/>
    <w:rsid w:val="007069EB"/>
    <w:rsid w:val="00707BFA"/>
    <w:rsid w:val="00711216"/>
    <w:rsid w:val="00720DA2"/>
    <w:rsid w:val="007216DC"/>
    <w:rsid w:val="0072213B"/>
    <w:rsid w:val="00730A57"/>
    <w:rsid w:val="00731504"/>
    <w:rsid w:val="007323D9"/>
    <w:rsid w:val="00733032"/>
    <w:rsid w:val="00735304"/>
    <w:rsid w:val="00736B2F"/>
    <w:rsid w:val="007371DD"/>
    <w:rsid w:val="007409B6"/>
    <w:rsid w:val="00742732"/>
    <w:rsid w:val="00753B8F"/>
    <w:rsid w:val="007575C2"/>
    <w:rsid w:val="00766F4D"/>
    <w:rsid w:val="00770AFA"/>
    <w:rsid w:val="0078231F"/>
    <w:rsid w:val="00792C15"/>
    <w:rsid w:val="00792DEA"/>
    <w:rsid w:val="00792FB7"/>
    <w:rsid w:val="007942A9"/>
    <w:rsid w:val="007958F5"/>
    <w:rsid w:val="0079611B"/>
    <w:rsid w:val="00797271"/>
    <w:rsid w:val="007A6867"/>
    <w:rsid w:val="007B3E1F"/>
    <w:rsid w:val="007B436A"/>
    <w:rsid w:val="007B5F08"/>
    <w:rsid w:val="007C0D52"/>
    <w:rsid w:val="007C3AC0"/>
    <w:rsid w:val="007C4C77"/>
    <w:rsid w:val="007C5EA5"/>
    <w:rsid w:val="007C6780"/>
    <w:rsid w:val="007C7C1A"/>
    <w:rsid w:val="007D0AA7"/>
    <w:rsid w:val="007D13C0"/>
    <w:rsid w:val="007D238D"/>
    <w:rsid w:val="007D2E96"/>
    <w:rsid w:val="007D4056"/>
    <w:rsid w:val="007D4DE9"/>
    <w:rsid w:val="007E17E2"/>
    <w:rsid w:val="007F07E8"/>
    <w:rsid w:val="007F0FA6"/>
    <w:rsid w:val="007F7140"/>
    <w:rsid w:val="008024E9"/>
    <w:rsid w:val="00804DF5"/>
    <w:rsid w:val="0080775D"/>
    <w:rsid w:val="00821FB3"/>
    <w:rsid w:val="0083094C"/>
    <w:rsid w:val="008329D7"/>
    <w:rsid w:val="00834215"/>
    <w:rsid w:val="008407E2"/>
    <w:rsid w:val="00851F55"/>
    <w:rsid w:val="00856712"/>
    <w:rsid w:val="00857A67"/>
    <w:rsid w:val="00860549"/>
    <w:rsid w:val="008630DD"/>
    <w:rsid w:val="00864AC3"/>
    <w:rsid w:val="008669C7"/>
    <w:rsid w:val="00867821"/>
    <w:rsid w:val="008729D8"/>
    <w:rsid w:val="008745E4"/>
    <w:rsid w:val="00875E57"/>
    <w:rsid w:val="00883087"/>
    <w:rsid w:val="00886DAA"/>
    <w:rsid w:val="008930D4"/>
    <w:rsid w:val="008A04AF"/>
    <w:rsid w:val="008A1473"/>
    <w:rsid w:val="008A2ADA"/>
    <w:rsid w:val="008A4F27"/>
    <w:rsid w:val="008B7685"/>
    <w:rsid w:val="008B7A63"/>
    <w:rsid w:val="008C22E3"/>
    <w:rsid w:val="008C399B"/>
    <w:rsid w:val="008C3EE1"/>
    <w:rsid w:val="008D51B3"/>
    <w:rsid w:val="008D70CC"/>
    <w:rsid w:val="008E3562"/>
    <w:rsid w:val="0090133B"/>
    <w:rsid w:val="00906D4E"/>
    <w:rsid w:val="009070C0"/>
    <w:rsid w:val="00911975"/>
    <w:rsid w:val="00920540"/>
    <w:rsid w:val="0092099C"/>
    <w:rsid w:val="0092275C"/>
    <w:rsid w:val="00922C1F"/>
    <w:rsid w:val="00936ECB"/>
    <w:rsid w:val="00942CB3"/>
    <w:rsid w:val="00947B1B"/>
    <w:rsid w:val="00947F22"/>
    <w:rsid w:val="00950AFF"/>
    <w:rsid w:val="0095158A"/>
    <w:rsid w:val="00952F0D"/>
    <w:rsid w:val="00961F36"/>
    <w:rsid w:val="009640E4"/>
    <w:rsid w:val="00970F10"/>
    <w:rsid w:val="00971200"/>
    <w:rsid w:val="00975759"/>
    <w:rsid w:val="00981DBA"/>
    <w:rsid w:val="009830C6"/>
    <w:rsid w:val="00987FBD"/>
    <w:rsid w:val="009902F4"/>
    <w:rsid w:val="00992107"/>
    <w:rsid w:val="009A1A8A"/>
    <w:rsid w:val="009A7B2B"/>
    <w:rsid w:val="009B327C"/>
    <w:rsid w:val="009C0F80"/>
    <w:rsid w:val="009C4128"/>
    <w:rsid w:val="009C5F69"/>
    <w:rsid w:val="009D016E"/>
    <w:rsid w:val="009D1CB8"/>
    <w:rsid w:val="009E36E3"/>
    <w:rsid w:val="009E40F8"/>
    <w:rsid w:val="009E79E2"/>
    <w:rsid w:val="009F0FB1"/>
    <w:rsid w:val="009F3051"/>
    <w:rsid w:val="009F44CE"/>
    <w:rsid w:val="009F5B00"/>
    <w:rsid w:val="00A00500"/>
    <w:rsid w:val="00A07E59"/>
    <w:rsid w:val="00A11048"/>
    <w:rsid w:val="00A12251"/>
    <w:rsid w:val="00A17BD6"/>
    <w:rsid w:val="00A241AF"/>
    <w:rsid w:val="00A247EE"/>
    <w:rsid w:val="00A31A65"/>
    <w:rsid w:val="00A32C8F"/>
    <w:rsid w:val="00A42913"/>
    <w:rsid w:val="00A46EA6"/>
    <w:rsid w:val="00A46EC5"/>
    <w:rsid w:val="00A539E6"/>
    <w:rsid w:val="00A54FFF"/>
    <w:rsid w:val="00A5516B"/>
    <w:rsid w:val="00A560A8"/>
    <w:rsid w:val="00A62E1A"/>
    <w:rsid w:val="00A71566"/>
    <w:rsid w:val="00A73065"/>
    <w:rsid w:val="00A75532"/>
    <w:rsid w:val="00A75C8D"/>
    <w:rsid w:val="00A7624F"/>
    <w:rsid w:val="00A826C0"/>
    <w:rsid w:val="00A84CB6"/>
    <w:rsid w:val="00A90C07"/>
    <w:rsid w:val="00A92719"/>
    <w:rsid w:val="00A93F88"/>
    <w:rsid w:val="00A95F21"/>
    <w:rsid w:val="00AA1311"/>
    <w:rsid w:val="00AA19D7"/>
    <w:rsid w:val="00AA3DC9"/>
    <w:rsid w:val="00AB7501"/>
    <w:rsid w:val="00AB7C10"/>
    <w:rsid w:val="00AD0ABC"/>
    <w:rsid w:val="00AD2370"/>
    <w:rsid w:val="00AD6711"/>
    <w:rsid w:val="00AD6A20"/>
    <w:rsid w:val="00AE1481"/>
    <w:rsid w:val="00AF0F91"/>
    <w:rsid w:val="00AF3303"/>
    <w:rsid w:val="00AF6525"/>
    <w:rsid w:val="00AF6C8A"/>
    <w:rsid w:val="00B1166D"/>
    <w:rsid w:val="00B1449F"/>
    <w:rsid w:val="00B15317"/>
    <w:rsid w:val="00B17D3D"/>
    <w:rsid w:val="00B24A11"/>
    <w:rsid w:val="00B2600F"/>
    <w:rsid w:val="00B26D8F"/>
    <w:rsid w:val="00B31DFE"/>
    <w:rsid w:val="00B32CBE"/>
    <w:rsid w:val="00B3619D"/>
    <w:rsid w:val="00B445A3"/>
    <w:rsid w:val="00B46CD8"/>
    <w:rsid w:val="00B5441C"/>
    <w:rsid w:val="00B54F1C"/>
    <w:rsid w:val="00B64AE2"/>
    <w:rsid w:val="00B76C39"/>
    <w:rsid w:val="00B776EA"/>
    <w:rsid w:val="00B84CAA"/>
    <w:rsid w:val="00B91492"/>
    <w:rsid w:val="00B95024"/>
    <w:rsid w:val="00B96332"/>
    <w:rsid w:val="00BA16F1"/>
    <w:rsid w:val="00BA2276"/>
    <w:rsid w:val="00BA4213"/>
    <w:rsid w:val="00BA6DEF"/>
    <w:rsid w:val="00BA6ECA"/>
    <w:rsid w:val="00BA78B7"/>
    <w:rsid w:val="00BB07AA"/>
    <w:rsid w:val="00BB1800"/>
    <w:rsid w:val="00BB1E65"/>
    <w:rsid w:val="00BB26C6"/>
    <w:rsid w:val="00BB393C"/>
    <w:rsid w:val="00BB3CFF"/>
    <w:rsid w:val="00BB4B67"/>
    <w:rsid w:val="00BC4342"/>
    <w:rsid w:val="00BC499B"/>
    <w:rsid w:val="00BC64A0"/>
    <w:rsid w:val="00BC7703"/>
    <w:rsid w:val="00BD04D6"/>
    <w:rsid w:val="00BD760A"/>
    <w:rsid w:val="00BE01B2"/>
    <w:rsid w:val="00BE0D8B"/>
    <w:rsid w:val="00BF088F"/>
    <w:rsid w:val="00BF67AB"/>
    <w:rsid w:val="00C007C8"/>
    <w:rsid w:val="00C037DA"/>
    <w:rsid w:val="00C152A2"/>
    <w:rsid w:val="00C155BE"/>
    <w:rsid w:val="00C1627C"/>
    <w:rsid w:val="00C237C1"/>
    <w:rsid w:val="00C246D4"/>
    <w:rsid w:val="00C26F6D"/>
    <w:rsid w:val="00C270C9"/>
    <w:rsid w:val="00C574A3"/>
    <w:rsid w:val="00C61E92"/>
    <w:rsid w:val="00C62CCE"/>
    <w:rsid w:val="00C63BE8"/>
    <w:rsid w:val="00C64248"/>
    <w:rsid w:val="00C65125"/>
    <w:rsid w:val="00C675B6"/>
    <w:rsid w:val="00C707B1"/>
    <w:rsid w:val="00C7471B"/>
    <w:rsid w:val="00C817D9"/>
    <w:rsid w:val="00C83735"/>
    <w:rsid w:val="00C84DFC"/>
    <w:rsid w:val="00C86132"/>
    <w:rsid w:val="00C90BDC"/>
    <w:rsid w:val="00C911C7"/>
    <w:rsid w:val="00C93A57"/>
    <w:rsid w:val="00C97937"/>
    <w:rsid w:val="00CA0813"/>
    <w:rsid w:val="00CA093F"/>
    <w:rsid w:val="00CA1192"/>
    <w:rsid w:val="00CA1676"/>
    <w:rsid w:val="00CA2DE9"/>
    <w:rsid w:val="00CA5691"/>
    <w:rsid w:val="00CA6D10"/>
    <w:rsid w:val="00CA70DE"/>
    <w:rsid w:val="00CC1C2B"/>
    <w:rsid w:val="00CD4ACB"/>
    <w:rsid w:val="00CD6F88"/>
    <w:rsid w:val="00CE74EE"/>
    <w:rsid w:val="00CE775C"/>
    <w:rsid w:val="00CF11B5"/>
    <w:rsid w:val="00CF156F"/>
    <w:rsid w:val="00CF68E0"/>
    <w:rsid w:val="00D01785"/>
    <w:rsid w:val="00D01DC5"/>
    <w:rsid w:val="00D02EEA"/>
    <w:rsid w:val="00D03A28"/>
    <w:rsid w:val="00D0697B"/>
    <w:rsid w:val="00D101A8"/>
    <w:rsid w:val="00D12BBA"/>
    <w:rsid w:val="00D14326"/>
    <w:rsid w:val="00D17DD4"/>
    <w:rsid w:val="00D17FCB"/>
    <w:rsid w:val="00D21768"/>
    <w:rsid w:val="00D22134"/>
    <w:rsid w:val="00D2240B"/>
    <w:rsid w:val="00D3178F"/>
    <w:rsid w:val="00D31E10"/>
    <w:rsid w:val="00D349AC"/>
    <w:rsid w:val="00D4232C"/>
    <w:rsid w:val="00D426B9"/>
    <w:rsid w:val="00D62284"/>
    <w:rsid w:val="00D62DF1"/>
    <w:rsid w:val="00D65E20"/>
    <w:rsid w:val="00D72C54"/>
    <w:rsid w:val="00D808F8"/>
    <w:rsid w:val="00D87C27"/>
    <w:rsid w:val="00D90D95"/>
    <w:rsid w:val="00DA3ABF"/>
    <w:rsid w:val="00DA52CD"/>
    <w:rsid w:val="00DB0027"/>
    <w:rsid w:val="00DB297A"/>
    <w:rsid w:val="00DB45DD"/>
    <w:rsid w:val="00DB5B4E"/>
    <w:rsid w:val="00DC0145"/>
    <w:rsid w:val="00DC1321"/>
    <w:rsid w:val="00DC7319"/>
    <w:rsid w:val="00DC767F"/>
    <w:rsid w:val="00DF4C43"/>
    <w:rsid w:val="00DF4EBB"/>
    <w:rsid w:val="00E0084C"/>
    <w:rsid w:val="00E02E63"/>
    <w:rsid w:val="00E075D6"/>
    <w:rsid w:val="00E1781D"/>
    <w:rsid w:val="00E217EB"/>
    <w:rsid w:val="00E2320A"/>
    <w:rsid w:val="00E2505A"/>
    <w:rsid w:val="00E26857"/>
    <w:rsid w:val="00E30655"/>
    <w:rsid w:val="00E32449"/>
    <w:rsid w:val="00E37F2D"/>
    <w:rsid w:val="00E509BF"/>
    <w:rsid w:val="00E52A2C"/>
    <w:rsid w:val="00E57904"/>
    <w:rsid w:val="00E61A6E"/>
    <w:rsid w:val="00E62148"/>
    <w:rsid w:val="00E6448F"/>
    <w:rsid w:val="00E719CE"/>
    <w:rsid w:val="00E80B3C"/>
    <w:rsid w:val="00E84C6E"/>
    <w:rsid w:val="00E91914"/>
    <w:rsid w:val="00E96AFC"/>
    <w:rsid w:val="00EA49A2"/>
    <w:rsid w:val="00EB13F4"/>
    <w:rsid w:val="00EB55BF"/>
    <w:rsid w:val="00EB6BF6"/>
    <w:rsid w:val="00ED08B1"/>
    <w:rsid w:val="00ED7048"/>
    <w:rsid w:val="00ED7D6E"/>
    <w:rsid w:val="00EE1854"/>
    <w:rsid w:val="00EE252A"/>
    <w:rsid w:val="00EE253B"/>
    <w:rsid w:val="00EE51EE"/>
    <w:rsid w:val="00EE5C5F"/>
    <w:rsid w:val="00EF22ED"/>
    <w:rsid w:val="00EF402A"/>
    <w:rsid w:val="00EF71DF"/>
    <w:rsid w:val="00F01411"/>
    <w:rsid w:val="00F03665"/>
    <w:rsid w:val="00F03A52"/>
    <w:rsid w:val="00F05DF3"/>
    <w:rsid w:val="00F31123"/>
    <w:rsid w:val="00F31A50"/>
    <w:rsid w:val="00F33726"/>
    <w:rsid w:val="00F34344"/>
    <w:rsid w:val="00F35EF6"/>
    <w:rsid w:val="00F50E11"/>
    <w:rsid w:val="00F51711"/>
    <w:rsid w:val="00F606BB"/>
    <w:rsid w:val="00F705B1"/>
    <w:rsid w:val="00F72D91"/>
    <w:rsid w:val="00F72DD5"/>
    <w:rsid w:val="00F74DD2"/>
    <w:rsid w:val="00F76FF4"/>
    <w:rsid w:val="00F82CD7"/>
    <w:rsid w:val="00F83D9F"/>
    <w:rsid w:val="00F8406C"/>
    <w:rsid w:val="00F8601B"/>
    <w:rsid w:val="00F91AD3"/>
    <w:rsid w:val="00FA0FAD"/>
    <w:rsid w:val="00FB06A9"/>
    <w:rsid w:val="00FB1765"/>
    <w:rsid w:val="00FB310B"/>
    <w:rsid w:val="00FB62C9"/>
    <w:rsid w:val="00FC022A"/>
    <w:rsid w:val="00FC18BF"/>
    <w:rsid w:val="00FC4FB3"/>
    <w:rsid w:val="00FD6483"/>
    <w:rsid w:val="00FD7BEA"/>
    <w:rsid w:val="00FE42DF"/>
    <w:rsid w:val="00FE5592"/>
    <w:rsid w:val="00FE762A"/>
    <w:rsid w:val="00FF68B4"/>
    <w:rsid w:val="00FF7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987FB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87FBD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29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29D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950C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987FB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87FBD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29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29D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950C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31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646765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112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529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Maja Kowalski</cp:lastModifiedBy>
  <cp:revision>2</cp:revision>
  <dcterms:created xsi:type="dcterms:W3CDTF">2013-04-10T12:37:00Z</dcterms:created>
  <dcterms:modified xsi:type="dcterms:W3CDTF">2013-04-10T12:37:00Z</dcterms:modified>
</cp:coreProperties>
</file>